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8DD6" w14:textId="41D784F8" w:rsidR="001D1D4F" w:rsidRDefault="001D1D4F" w:rsidP="001D1D4F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B3546" wp14:editId="2DA7B066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D7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5" o:spid="_x0000_s1026" type="#_x0000_t32" style="position:absolute;margin-left:426.6pt;margin-top:6pt;width:27.6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0" locked="0" layoutInCell="1" allowOverlap="1" wp14:anchorId="1526F72C" wp14:editId="12E51CB8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36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>______________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7602CE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7602CE">
        <w:rPr>
          <w:rFonts w:ascii="Times New Roman" w:hAnsi="Times New Roman" w:cs="Times New Roman"/>
          <w:b/>
          <w:iCs/>
          <w:sz w:val="30"/>
          <w:szCs w:val="30"/>
        </w:rPr>
        <w:t>-1</w:t>
      </w:r>
      <w:r w:rsidR="007602CE" w:rsidRPr="007602CE">
        <w:rPr>
          <w:rFonts w:ascii="Times New Roman" w:hAnsi="Times New Roman" w:cs="Times New Roman"/>
          <w:b/>
          <w:iCs/>
          <w:sz w:val="30"/>
          <w:szCs w:val="30"/>
        </w:rPr>
        <w:t>7</w:t>
      </w:r>
      <w:r w:rsidRPr="007602CE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2BE1270E" w14:textId="77777777" w:rsidR="001D1D4F" w:rsidRDefault="001D1D4F" w:rsidP="001D1D4F">
      <w:pPr>
        <w:spacing w:after="0" w:line="240" w:lineRule="auto"/>
        <w:jc w:val="center"/>
        <w:rPr>
          <w:rFonts w:ascii="Jokerman" w:hAnsi="Jokerman" w:cs="Calibri"/>
          <w:b/>
          <w:sz w:val="50"/>
          <w:szCs w:val="50"/>
        </w:rPr>
      </w:pPr>
      <w:r w:rsidRPr="008513E6">
        <w:rPr>
          <w:rFonts w:ascii="Jokerman" w:hAnsi="Jokerman" w:cs="Times New Roman"/>
          <w:b/>
          <w:sz w:val="50"/>
          <w:szCs w:val="50"/>
        </w:rPr>
        <w:t>Pod psa a p</w:t>
      </w:r>
      <w:r w:rsidRPr="008513E6">
        <w:rPr>
          <w:rFonts w:ascii="Jokerman" w:hAnsi="Jokerman" w:cs="Calibri"/>
          <w:b/>
          <w:sz w:val="50"/>
          <w:szCs w:val="50"/>
        </w:rPr>
        <w:t>ro ko</w:t>
      </w:r>
      <w:r w:rsidRPr="008513E6">
        <w:rPr>
          <w:rFonts w:ascii="Calibri" w:hAnsi="Calibri" w:cs="Calibri"/>
          <w:b/>
          <w:sz w:val="50"/>
          <w:szCs w:val="50"/>
        </w:rPr>
        <w:t>č</w:t>
      </w:r>
      <w:r w:rsidRPr="008513E6">
        <w:rPr>
          <w:rFonts w:ascii="Jokerman" w:hAnsi="Jokerman" w:cs="Calibri"/>
          <w:b/>
          <w:sz w:val="50"/>
          <w:szCs w:val="50"/>
        </w:rPr>
        <w:t>ku</w:t>
      </w:r>
    </w:p>
    <w:p w14:paraId="77A41588" w14:textId="77777777" w:rsidR="001D1D4F" w:rsidRDefault="001D1D4F" w:rsidP="001D1D4F">
      <w:pPr>
        <w:spacing w:after="0" w:line="240" w:lineRule="auto"/>
        <w:ind w:firstLine="708"/>
        <w:rPr>
          <w:rFonts w:ascii="Times New Roman" w:hAnsi="Times New Roman" w:cs="Times New Roman"/>
          <w:bCs/>
          <w:sz w:val="30"/>
          <w:szCs w:val="30"/>
        </w:rPr>
      </w:pPr>
      <w:r w:rsidRPr="006B337F">
        <w:rPr>
          <w:rFonts w:ascii="Times New Roman" w:hAnsi="Times New Roman" w:cs="Times New Roman"/>
          <w:bCs/>
          <w:sz w:val="30"/>
          <w:szCs w:val="30"/>
        </w:rPr>
        <w:t>„Hele</w:t>
      </w:r>
      <w:r>
        <w:rPr>
          <w:rFonts w:ascii="Times New Roman" w:hAnsi="Times New Roman" w:cs="Times New Roman"/>
          <w:bCs/>
          <w:sz w:val="30"/>
          <w:szCs w:val="30"/>
        </w:rPr>
        <w:t xml:space="preserve">, vyčaruj mi tuhle myšku,“ škemral Aleš a strkal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Podkočárníkovi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pod nos svůj obrázek.</w:t>
      </w:r>
    </w:p>
    <w:p w14:paraId="6CDAED40" w14:textId="77777777" w:rsidR="001D1D4F" w:rsidRDefault="001D1D4F" w:rsidP="001D1D4F">
      <w:pPr>
        <w:spacing w:after="0" w:line="240" w:lineRule="auto"/>
        <w:ind w:firstLine="708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„A mně plameňáka,“ prosila Eliška. „Já chci taky! A já taky!“ přidávali se ostatní spolužáci.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Podkočárník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se otočil na bratry a všichni tři tiše luskli prsty. A nastala mela jako malovaná. </w:t>
      </w:r>
    </w:p>
    <w:p w14:paraId="25CCB15A" w14:textId="77777777" w:rsidR="001D1D4F" w:rsidRDefault="001D1D4F" w:rsidP="001D1D4F">
      <w:pPr>
        <w:spacing w:after="0" w:line="240" w:lineRule="auto"/>
        <w:ind w:firstLine="708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Třídou poletovali pestrobarevní motýli a papoušci chystající se na karneval. Ještěrky lezly po lavicích a myšky a morčata hledaly skrýše v aktovkách. Kůň s krátkýma nohama zařehtal u tabule a veverka s příliš huňatým ocáskem vyskočila na jeden z bílých lustrů, až se divoce rozhoupal.</w:t>
      </w:r>
    </w:p>
    <w:p w14:paraId="38BCA256" w14:textId="29251D09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>„Au,“ vykřikla najednou Helenka, protože jí nějaký osel šlápl na nohu. Ale potom se na ni udiveně podíval, zastříh</w:t>
      </w:r>
      <w:r w:rsidR="008F09A2">
        <w:rPr>
          <w:rFonts w:ascii="Times New Roman" w:hAnsi="Times New Roman" w:cs="Times New Roman"/>
          <w:bCs/>
          <w:sz w:val="30"/>
          <w:szCs w:val="30"/>
        </w:rPr>
        <w:t>al</w:t>
      </w:r>
      <w:r>
        <w:rPr>
          <w:rFonts w:ascii="Times New Roman" w:hAnsi="Times New Roman" w:cs="Times New Roman"/>
          <w:bCs/>
          <w:sz w:val="30"/>
          <w:szCs w:val="30"/>
        </w:rPr>
        <w:t xml:space="preserve"> ušima a mávnul ocáskem.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Šmidli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fidli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copak se na něj Helenka mohla zlobit?</w:t>
      </w:r>
    </w:p>
    <w:p w14:paraId="37AC9283" w14:textId="77777777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>„Co se stalo, Emo?“ přiběhla hned paní učitelka, která z toho všeho byla úplně, ale úplně tumpachová.</w:t>
      </w:r>
    </w:p>
    <w:p w14:paraId="727D7A30" w14:textId="77777777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>„Prosím, Vlastíkův čáp snědl moji ještěrku,“ žalovala Ema nešťastně.</w:t>
      </w:r>
    </w:p>
    <w:p w14:paraId="52C57208" w14:textId="77777777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>„On nechtěl,“ bránil Vlastík svého čápa. „Asi měl hlad, no,“ pokrčil nakonec rameny.</w:t>
      </w:r>
    </w:p>
    <w:p w14:paraId="7BB47AA3" w14:textId="33E5EB6E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 xml:space="preserve">„A </w:t>
      </w:r>
      <w:r w:rsidR="003108CA">
        <w:rPr>
          <w:rFonts w:ascii="Times New Roman" w:hAnsi="Times New Roman" w:cs="Times New Roman"/>
          <w:bCs/>
          <w:sz w:val="30"/>
          <w:szCs w:val="30"/>
        </w:rPr>
        <w:t xml:space="preserve">ze </w:t>
      </w:r>
      <w:r>
        <w:rPr>
          <w:rFonts w:ascii="Times New Roman" w:hAnsi="Times New Roman" w:cs="Times New Roman"/>
          <w:bCs/>
          <w:sz w:val="30"/>
          <w:szCs w:val="30"/>
        </w:rPr>
        <w:t>mě zase málem lekl</w:t>
      </w:r>
      <w:r w:rsidR="001C11F7">
        <w:rPr>
          <w:rFonts w:ascii="Times New Roman" w:hAnsi="Times New Roman" w:cs="Times New Roman"/>
          <w:bCs/>
          <w:sz w:val="30"/>
          <w:szCs w:val="30"/>
        </w:rPr>
        <w:t>á</w:t>
      </w:r>
      <w:r>
        <w:rPr>
          <w:rFonts w:ascii="Times New Roman" w:hAnsi="Times New Roman" w:cs="Times New Roman"/>
          <w:bCs/>
          <w:sz w:val="30"/>
          <w:szCs w:val="30"/>
        </w:rPr>
        <w:t xml:space="preserve"> ryba,“ stěžovala si Madla u umyvadla. „Potřebovala by víc vody.“ </w:t>
      </w:r>
    </w:p>
    <w:p w14:paraId="55D1C855" w14:textId="74777FF1" w:rsidR="001D1D4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  <w:t xml:space="preserve">„Taky jsem se lekla,“ přiznala Eliška. Její liška už chvíli pronásledovala Jirkova kohouta. Zahnala ho do kouta a hrála si tam s ním jako kočka s myší. Opravdová kočka s myší si nehrála. Honily se po třídě úplně opravdově a kličkovaly pod nohama dětí i židlí.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Šmidli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fidli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takovéhle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pozdvižení snad 3. A ještě nezažila.</w:t>
      </w:r>
    </w:p>
    <w:p w14:paraId="6BFF4E4D" w14:textId="3E2C8174" w:rsidR="001D1D4F" w:rsidRDefault="00F24190" w:rsidP="001D1D4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C6BCF9E" w14:textId="208F7742" w:rsidR="001D1D4F" w:rsidRPr="003108CA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342603">
        <w:rPr>
          <w:rFonts w:ascii="Times New Roman" w:hAnsi="Times New Roman" w:cs="Times New Roman"/>
          <w:b/>
          <w:sz w:val="30"/>
          <w:szCs w:val="30"/>
        </w:rPr>
        <w:t>Úkol: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42603">
        <w:rPr>
          <w:rFonts w:ascii="Times New Roman" w:hAnsi="Times New Roman" w:cs="Times New Roman"/>
          <w:bCs/>
          <w:i/>
          <w:iCs/>
          <w:sz w:val="30"/>
          <w:szCs w:val="30"/>
        </w:rPr>
        <w:t>urči správná tvrzení</w:t>
      </w:r>
      <w:r w:rsidR="003108CA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   </w:t>
      </w:r>
    </w:p>
    <w:p w14:paraId="0F08ACC1" w14:textId="4E0376AF" w:rsidR="001D1D4F" w:rsidRPr="006B337F" w:rsidRDefault="001D1D4F" w:rsidP="001D1D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  <w:gridCol w:w="978"/>
        <w:gridCol w:w="978"/>
      </w:tblGrid>
      <w:tr w:rsidR="001D1D4F" w14:paraId="5E6B7714" w14:textId="77777777" w:rsidTr="00B556D1">
        <w:tc>
          <w:tcPr>
            <w:tcW w:w="8500" w:type="dxa"/>
          </w:tcPr>
          <w:p w14:paraId="5AD81F1C" w14:textId="77777777" w:rsidR="001D1D4F" w:rsidRPr="00BD75C7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75C7">
              <w:rPr>
                <w:rFonts w:ascii="Times New Roman" w:hAnsi="Times New Roman" w:cs="Times New Roman"/>
                <w:b/>
                <w:sz w:val="30"/>
                <w:szCs w:val="30"/>
              </w:rPr>
              <w:t>TVRZENÍ</w:t>
            </w:r>
          </w:p>
        </w:tc>
        <w:tc>
          <w:tcPr>
            <w:tcW w:w="978" w:type="dxa"/>
          </w:tcPr>
          <w:p w14:paraId="302E5B73" w14:textId="77777777" w:rsidR="001D1D4F" w:rsidRPr="00BD75C7" w:rsidRDefault="001D1D4F" w:rsidP="00B556D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75C7">
              <w:rPr>
                <w:rFonts w:ascii="Times New Roman" w:hAnsi="Times New Roman" w:cs="Times New Roman"/>
                <w:b/>
                <w:sz w:val="30"/>
                <w:szCs w:val="30"/>
              </w:rPr>
              <w:t>ANO</w:t>
            </w:r>
          </w:p>
        </w:tc>
        <w:tc>
          <w:tcPr>
            <w:tcW w:w="978" w:type="dxa"/>
          </w:tcPr>
          <w:p w14:paraId="7D77224A" w14:textId="0592D376" w:rsidR="001D1D4F" w:rsidRPr="00BD75C7" w:rsidRDefault="001D1D4F" w:rsidP="00B556D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75C7">
              <w:rPr>
                <w:rFonts w:ascii="Times New Roman" w:hAnsi="Times New Roman" w:cs="Times New Roman"/>
                <w:b/>
                <w:sz w:val="30"/>
                <w:szCs w:val="30"/>
              </w:rPr>
              <w:t>NE</w:t>
            </w:r>
          </w:p>
        </w:tc>
      </w:tr>
      <w:tr w:rsidR="001D1D4F" w14:paraId="43DB1962" w14:textId="77777777" w:rsidTr="00B556D1">
        <w:tc>
          <w:tcPr>
            <w:tcW w:w="8500" w:type="dxa"/>
          </w:tcPr>
          <w:p w14:paraId="5BC42064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Aleš nechtěl vyčarovat žádné zvířátko.</w:t>
            </w:r>
          </w:p>
        </w:tc>
        <w:tc>
          <w:tcPr>
            <w:tcW w:w="978" w:type="dxa"/>
          </w:tcPr>
          <w:p w14:paraId="0E1B8C46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E</w:t>
            </w:r>
          </w:p>
        </w:tc>
        <w:tc>
          <w:tcPr>
            <w:tcW w:w="978" w:type="dxa"/>
          </w:tcPr>
          <w:p w14:paraId="51E11B24" w14:textId="1B23B69E" w:rsidR="001D1D4F" w:rsidRDefault="0068422D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Í</w:t>
            </w:r>
          </w:p>
        </w:tc>
      </w:tr>
      <w:tr w:rsidR="001D1D4F" w14:paraId="59C4F002" w14:textId="77777777" w:rsidTr="00B556D1">
        <w:tc>
          <w:tcPr>
            <w:tcW w:w="8500" w:type="dxa"/>
          </w:tcPr>
          <w:p w14:paraId="47698E42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Eliščina liška honila kohouta.</w:t>
            </w:r>
          </w:p>
        </w:tc>
        <w:tc>
          <w:tcPr>
            <w:tcW w:w="978" w:type="dxa"/>
          </w:tcPr>
          <w:p w14:paraId="378342A8" w14:textId="5696CBD1" w:rsidR="001D1D4F" w:rsidRDefault="0068422D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O</w:t>
            </w:r>
          </w:p>
        </w:tc>
        <w:tc>
          <w:tcPr>
            <w:tcW w:w="978" w:type="dxa"/>
          </w:tcPr>
          <w:p w14:paraId="41A10837" w14:textId="170277E3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B</w:t>
            </w:r>
          </w:p>
        </w:tc>
      </w:tr>
      <w:tr w:rsidR="001D1D4F" w14:paraId="49CAE407" w14:textId="77777777" w:rsidTr="00B556D1">
        <w:tc>
          <w:tcPr>
            <w:tcW w:w="8500" w:type="dxa"/>
          </w:tcPr>
          <w:p w14:paraId="7338683F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Z Madly byla čilá rybička.</w:t>
            </w:r>
          </w:p>
        </w:tc>
        <w:tc>
          <w:tcPr>
            <w:tcW w:w="978" w:type="dxa"/>
          </w:tcPr>
          <w:p w14:paraId="56042BD3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D</w:t>
            </w:r>
          </w:p>
        </w:tc>
        <w:tc>
          <w:tcPr>
            <w:tcW w:w="978" w:type="dxa"/>
          </w:tcPr>
          <w:p w14:paraId="79123011" w14:textId="20DCE1F5" w:rsidR="001D1D4F" w:rsidRDefault="008A16C8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T</w:t>
            </w:r>
          </w:p>
        </w:tc>
      </w:tr>
      <w:tr w:rsidR="001D1D4F" w14:paraId="7B9E965E" w14:textId="77777777" w:rsidTr="00B556D1">
        <w:tc>
          <w:tcPr>
            <w:tcW w:w="8500" w:type="dxa"/>
          </w:tcPr>
          <w:p w14:paraId="079AB118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Čáp od Vlastíka nespolykal ještěrku od Emy.</w:t>
            </w:r>
          </w:p>
        </w:tc>
        <w:tc>
          <w:tcPr>
            <w:tcW w:w="978" w:type="dxa"/>
          </w:tcPr>
          <w:p w14:paraId="5488A34F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F</w:t>
            </w:r>
          </w:p>
        </w:tc>
        <w:tc>
          <w:tcPr>
            <w:tcW w:w="978" w:type="dxa"/>
          </w:tcPr>
          <w:p w14:paraId="18EDF361" w14:textId="14E1B71C" w:rsidR="001D1D4F" w:rsidRDefault="008A16C8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O</w:t>
            </w:r>
          </w:p>
        </w:tc>
      </w:tr>
      <w:tr w:rsidR="001D1D4F" w14:paraId="2ED45CDF" w14:textId="77777777" w:rsidTr="00B556D1">
        <w:tc>
          <w:tcPr>
            <w:tcW w:w="8500" w:type="dxa"/>
          </w:tcPr>
          <w:p w14:paraId="0DFB94F4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Paní učitelka byla ze všeho úplně vyděšená.</w:t>
            </w:r>
          </w:p>
        </w:tc>
        <w:tc>
          <w:tcPr>
            <w:tcW w:w="978" w:type="dxa"/>
          </w:tcPr>
          <w:p w14:paraId="078E1169" w14:textId="2CEBF2E9" w:rsidR="001D1D4F" w:rsidRDefault="008A16C8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V</w:t>
            </w:r>
          </w:p>
        </w:tc>
        <w:tc>
          <w:tcPr>
            <w:tcW w:w="978" w:type="dxa"/>
          </w:tcPr>
          <w:p w14:paraId="703EA888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U</w:t>
            </w:r>
          </w:p>
        </w:tc>
      </w:tr>
      <w:tr w:rsidR="001D1D4F" w14:paraId="10399689" w14:textId="77777777" w:rsidTr="00B556D1">
        <w:tc>
          <w:tcPr>
            <w:tcW w:w="8500" w:type="dxa"/>
          </w:tcPr>
          <w:p w14:paraId="23FBAD68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Eliška si přála plameňáka.</w:t>
            </w:r>
          </w:p>
        </w:tc>
        <w:tc>
          <w:tcPr>
            <w:tcW w:w="978" w:type="dxa"/>
          </w:tcPr>
          <w:p w14:paraId="093832D2" w14:textId="16E163B5" w:rsidR="001D1D4F" w:rsidRDefault="008A16C8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Á</w:t>
            </w:r>
          </w:p>
        </w:tc>
        <w:tc>
          <w:tcPr>
            <w:tcW w:w="978" w:type="dxa"/>
          </w:tcPr>
          <w:p w14:paraId="4C025311" w14:textId="768D2C92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J</w:t>
            </w:r>
          </w:p>
        </w:tc>
      </w:tr>
      <w:tr w:rsidR="001D1D4F" w14:paraId="5357E2D3" w14:textId="77777777" w:rsidTr="00B556D1">
        <w:tc>
          <w:tcPr>
            <w:tcW w:w="8500" w:type="dxa"/>
          </w:tcPr>
          <w:p w14:paraId="0C50B3B4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Helenka byla potichu a vůbec jí nevadilo, že jí někdo šlápl na nohu.</w:t>
            </w:r>
          </w:p>
        </w:tc>
        <w:tc>
          <w:tcPr>
            <w:tcW w:w="978" w:type="dxa"/>
          </w:tcPr>
          <w:p w14:paraId="0F0AC122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K</w:t>
            </w:r>
          </w:p>
        </w:tc>
        <w:tc>
          <w:tcPr>
            <w:tcW w:w="978" w:type="dxa"/>
          </w:tcPr>
          <w:p w14:paraId="2A9FE66E" w14:textId="232AB602" w:rsidR="001D1D4F" w:rsidRDefault="003A372A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R</w:t>
            </w:r>
          </w:p>
        </w:tc>
      </w:tr>
      <w:tr w:rsidR="001D1D4F" w14:paraId="49B1D444" w14:textId="77777777" w:rsidTr="00B556D1">
        <w:tc>
          <w:tcPr>
            <w:tcW w:w="8500" w:type="dxa"/>
          </w:tcPr>
          <w:p w14:paraId="6DA5A2D3" w14:textId="3C28E92E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Ve třídě byl kůň s</w:t>
            </w:r>
            <w:r w:rsidR="00AA5DF5">
              <w:rPr>
                <w:rFonts w:ascii="Times New Roman" w:hAnsi="Times New Roman" w:cs="Times New Roman"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dlouhýma nohama.</w:t>
            </w:r>
          </w:p>
        </w:tc>
        <w:tc>
          <w:tcPr>
            <w:tcW w:w="978" w:type="dxa"/>
          </w:tcPr>
          <w:p w14:paraId="06646142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L</w:t>
            </w:r>
          </w:p>
        </w:tc>
        <w:tc>
          <w:tcPr>
            <w:tcW w:w="978" w:type="dxa"/>
          </w:tcPr>
          <w:p w14:paraId="53F3C3F8" w14:textId="218B9908" w:rsidR="001D1D4F" w:rsidRDefault="0020121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N</w:t>
            </w:r>
          </w:p>
        </w:tc>
      </w:tr>
      <w:tr w:rsidR="001D1D4F" w14:paraId="491354FA" w14:textId="77777777" w:rsidTr="00B556D1">
        <w:tc>
          <w:tcPr>
            <w:tcW w:w="8500" w:type="dxa"/>
          </w:tcPr>
          <w:p w14:paraId="46290002" w14:textId="77777777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Veverka se mrštně dostala na bílý lustr ve třídě.</w:t>
            </w:r>
          </w:p>
        </w:tc>
        <w:tc>
          <w:tcPr>
            <w:tcW w:w="978" w:type="dxa"/>
          </w:tcPr>
          <w:p w14:paraId="2DF21542" w14:textId="0EB67AF0" w:rsidR="001D1D4F" w:rsidRDefault="0020121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P</w:t>
            </w:r>
          </w:p>
        </w:tc>
        <w:tc>
          <w:tcPr>
            <w:tcW w:w="978" w:type="dxa"/>
          </w:tcPr>
          <w:p w14:paraId="3B265839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Y</w:t>
            </w:r>
          </w:p>
        </w:tc>
      </w:tr>
      <w:tr w:rsidR="001D1D4F" w14:paraId="6D6A38B9" w14:textId="77777777" w:rsidTr="00B556D1">
        <w:tc>
          <w:tcPr>
            <w:tcW w:w="8500" w:type="dxa"/>
          </w:tcPr>
          <w:p w14:paraId="05AFE599" w14:textId="69C6005C" w:rsidR="001D1D4F" w:rsidRDefault="001D1D4F" w:rsidP="00B556D1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Liška si hrála s</w:t>
            </w:r>
            <w:r w:rsidR="00AA5DF5">
              <w:rPr>
                <w:rFonts w:ascii="Times New Roman" w:hAnsi="Times New Roman" w:cs="Times New Roman"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kohoutem jako to dělá kočka s</w:t>
            </w:r>
            <w:r w:rsidR="00AA5DF5">
              <w:rPr>
                <w:rFonts w:ascii="Times New Roman" w:hAnsi="Times New Roman" w:cs="Times New Roman"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myší.</w:t>
            </w:r>
          </w:p>
        </w:tc>
        <w:tc>
          <w:tcPr>
            <w:tcW w:w="978" w:type="dxa"/>
          </w:tcPr>
          <w:p w14:paraId="4807CBD7" w14:textId="27B20B0F" w:rsidR="001D1D4F" w:rsidRDefault="0068422D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S</w:t>
            </w:r>
          </w:p>
        </w:tc>
        <w:tc>
          <w:tcPr>
            <w:tcW w:w="978" w:type="dxa"/>
          </w:tcPr>
          <w:p w14:paraId="6E23C5DA" w14:textId="77777777" w:rsidR="001D1D4F" w:rsidRDefault="001D1D4F" w:rsidP="00B556D1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Z</w:t>
            </w:r>
          </w:p>
        </w:tc>
      </w:tr>
    </w:tbl>
    <w:p w14:paraId="1F0F0D37" w14:textId="75ECF801" w:rsidR="001D1D4F" w:rsidRDefault="00AA5DF5" w:rsidP="001D1D4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A8B6820" wp14:editId="1DE221CE">
            <wp:simplePos x="0" y="0"/>
            <wp:positionH relativeFrom="margin">
              <wp:posOffset>5539740</wp:posOffset>
            </wp:positionH>
            <wp:positionV relativeFrom="paragraph">
              <wp:posOffset>5557</wp:posOffset>
            </wp:positionV>
            <wp:extent cx="751840" cy="950971"/>
            <wp:effectExtent l="0" t="0" r="0" b="1905"/>
            <wp:wrapNone/>
            <wp:docPr id="37" name="Obrázek 37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73" cy="95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4F" w:rsidRPr="001F2E7C">
        <w:rPr>
          <w:rFonts w:ascii="Times New Roman" w:hAnsi="Times New Roman" w:cs="Times New Roman"/>
          <w:b/>
          <w:sz w:val="30"/>
          <w:szCs w:val="30"/>
        </w:rPr>
        <w:t>Tajenka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463"/>
        <w:gridCol w:w="462"/>
        <w:gridCol w:w="463"/>
        <w:gridCol w:w="463"/>
        <w:gridCol w:w="462"/>
        <w:gridCol w:w="463"/>
        <w:gridCol w:w="462"/>
        <w:gridCol w:w="463"/>
        <w:gridCol w:w="463"/>
      </w:tblGrid>
      <w:tr w:rsidR="001D1D4F" w14:paraId="719A21C3" w14:textId="77777777" w:rsidTr="00B556D1">
        <w:tc>
          <w:tcPr>
            <w:tcW w:w="462" w:type="dxa"/>
          </w:tcPr>
          <w:p w14:paraId="1F7AC223" w14:textId="453DEC7A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4376734F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2" w:type="dxa"/>
          </w:tcPr>
          <w:p w14:paraId="32327930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555FF7F5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5DB863D2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2" w:type="dxa"/>
          </w:tcPr>
          <w:p w14:paraId="05DA45C3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21B2EE7B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2" w:type="dxa"/>
          </w:tcPr>
          <w:p w14:paraId="6873B7B4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3A5B581F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3" w:type="dxa"/>
          </w:tcPr>
          <w:p w14:paraId="5D506E08" w14:textId="77777777" w:rsidR="001D1D4F" w:rsidRDefault="001D1D4F" w:rsidP="00B556D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410E3585" w14:textId="74D85850" w:rsidR="001D1D4F" w:rsidRDefault="00AA5DF5" w:rsidP="001D1D4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Podstatné jméno – název děje</w:t>
      </w:r>
    </w:p>
    <w:p w14:paraId="5927F692" w14:textId="77777777" w:rsidR="001D1D4F" w:rsidRDefault="001D1D4F" w:rsidP="001D1D4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4D7C0A9A" w14:textId="77777777" w:rsidR="001D1D4F" w:rsidRDefault="001D1D4F" w:rsidP="00AA7E5B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sectPr w:rsidR="001D1D4F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5"/>
  </w:num>
  <w:num w:numId="4" w16cid:durableId="478572509">
    <w:abstractNumId w:val="7"/>
  </w:num>
  <w:num w:numId="5" w16cid:durableId="1796407992">
    <w:abstractNumId w:val="6"/>
  </w:num>
  <w:num w:numId="6" w16cid:durableId="1818691028">
    <w:abstractNumId w:val="4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95FE2"/>
    <w:rsid w:val="000A3987"/>
    <w:rsid w:val="000B24EC"/>
    <w:rsid w:val="001472B3"/>
    <w:rsid w:val="001C11F7"/>
    <w:rsid w:val="001D1D4F"/>
    <w:rsid w:val="0020121F"/>
    <w:rsid w:val="002071DE"/>
    <w:rsid w:val="00245F43"/>
    <w:rsid w:val="00285ACB"/>
    <w:rsid w:val="0029662F"/>
    <w:rsid w:val="002C763A"/>
    <w:rsid w:val="002E4BC8"/>
    <w:rsid w:val="003108CA"/>
    <w:rsid w:val="003A372A"/>
    <w:rsid w:val="003B4507"/>
    <w:rsid w:val="003E4D2C"/>
    <w:rsid w:val="003F3102"/>
    <w:rsid w:val="00417F99"/>
    <w:rsid w:val="00462E61"/>
    <w:rsid w:val="005A23C1"/>
    <w:rsid w:val="005C6315"/>
    <w:rsid w:val="00673067"/>
    <w:rsid w:val="0068422D"/>
    <w:rsid w:val="006C3E7F"/>
    <w:rsid w:val="006D0964"/>
    <w:rsid w:val="006D600E"/>
    <w:rsid w:val="0070698F"/>
    <w:rsid w:val="0073703C"/>
    <w:rsid w:val="007602CE"/>
    <w:rsid w:val="00762D76"/>
    <w:rsid w:val="007A21FF"/>
    <w:rsid w:val="007F6941"/>
    <w:rsid w:val="00835FA3"/>
    <w:rsid w:val="0084379C"/>
    <w:rsid w:val="008829E6"/>
    <w:rsid w:val="00883A71"/>
    <w:rsid w:val="00891B0F"/>
    <w:rsid w:val="008A16C8"/>
    <w:rsid w:val="008F09A2"/>
    <w:rsid w:val="00913946"/>
    <w:rsid w:val="009213BE"/>
    <w:rsid w:val="00944BC6"/>
    <w:rsid w:val="00952D98"/>
    <w:rsid w:val="009E6D5F"/>
    <w:rsid w:val="00A07DC7"/>
    <w:rsid w:val="00A62798"/>
    <w:rsid w:val="00A72103"/>
    <w:rsid w:val="00A80819"/>
    <w:rsid w:val="00A92F72"/>
    <w:rsid w:val="00A97DE1"/>
    <w:rsid w:val="00AA5DF5"/>
    <w:rsid w:val="00AA7E5B"/>
    <w:rsid w:val="00AD0921"/>
    <w:rsid w:val="00B57B50"/>
    <w:rsid w:val="00B773E8"/>
    <w:rsid w:val="00C177DE"/>
    <w:rsid w:val="00C3630C"/>
    <w:rsid w:val="00CB0646"/>
    <w:rsid w:val="00CB1209"/>
    <w:rsid w:val="00CC411B"/>
    <w:rsid w:val="00D07E59"/>
    <w:rsid w:val="00D2465F"/>
    <w:rsid w:val="00D32FAF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06476"/>
    <w:rsid w:val="00F17B1C"/>
    <w:rsid w:val="00F24190"/>
    <w:rsid w:val="00F27F06"/>
    <w:rsid w:val="00F37D13"/>
    <w:rsid w:val="00FA44F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63</cp:revision>
  <dcterms:created xsi:type="dcterms:W3CDTF">2025-10-05T11:35:00Z</dcterms:created>
  <dcterms:modified xsi:type="dcterms:W3CDTF">2026-03-15T15:54:00Z</dcterms:modified>
</cp:coreProperties>
</file>